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51" w:rsidRDefault="005674D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NJOFTIM MBI SHPALLJEN 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FITUESIT</w:t>
      </w:r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PËR</w:t>
      </w:r>
      <w:proofErr w:type="gramEnd"/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LËVIZJE PARALELE NË KATEGORINË </w:t>
      </w:r>
      <w:r w:rsidR="00862851">
        <w:rPr>
          <w:rFonts w:ascii="Times New Roman" w:hAnsi="Times New Roman" w:cs="Times New Roman"/>
          <w:b/>
          <w:sz w:val="28"/>
          <w:szCs w:val="28"/>
        </w:rPr>
        <w:t>EKZEKUTIVE</w:t>
      </w:r>
    </w:p>
    <w:p w:rsidR="00B504C5" w:rsidRPr="00862851" w:rsidRDefault="00B504C5">
      <w:pPr>
        <w:rPr>
          <w:b/>
          <w:sz w:val="28"/>
          <w:szCs w:val="28"/>
        </w:rPr>
      </w:pPr>
      <w:bookmarkStart w:id="0" w:name="_GoBack"/>
      <w:bookmarkEnd w:id="0"/>
      <w:r w:rsidRPr="00526624">
        <w:rPr>
          <w:rFonts w:ascii="Times New Roman" w:hAnsi="Times New Roman" w:cs="Times New Roman"/>
          <w:sz w:val="24"/>
          <w:szCs w:val="24"/>
        </w:rPr>
        <w:t xml:space="preserve"> “</w:t>
      </w:r>
      <w:r w:rsidR="00862851"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62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="0086285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="0086285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862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KMD-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së</w:t>
      </w:r>
      <w:proofErr w:type="spellEnd"/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 w:rsidR="00862851">
        <w:rPr>
          <w:rFonts w:ascii="Times New Roman" w:hAnsi="Times New Roman" w:cs="Times New Roman"/>
          <w:sz w:val="24"/>
          <w:szCs w:val="24"/>
        </w:rPr>
        <w:t>V-1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A7541C" w:rsidRDefault="00B504C5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proofErr w:type="gram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nr.24</w:t>
      </w:r>
      <w:r w:rsidR="008628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 18.03.2015 “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p</w:t>
      </w:r>
      <w:r w:rsidR="00862851">
        <w:rPr>
          <w:rFonts w:ascii="Times New Roman" w:eastAsia="Times New Roman" w:hAnsi="Times New Roman" w:cs="Times New Roman"/>
          <w:sz w:val="24"/>
          <w:szCs w:val="24"/>
        </w:rPr>
        <w:t>ranimin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lëvizjen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paralele,periudhën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e proves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emërimin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>,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se: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5674D7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541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>.</w:t>
      </w:r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r w:rsidR="00862851">
        <w:rPr>
          <w:rFonts w:ascii="Times New Roman" w:hAnsi="Times New Roman" w:cs="Times New Roman"/>
          <w:sz w:val="24"/>
          <w:szCs w:val="24"/>
        </w:rPr>
        <w:t>Ada HASA</w:t>
      </w:r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 w:rsidSect="0086285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2442D1"/>
    <w:rsid w:val="0040199C"/>
    <w:rsid w:val="00417E6C"/>
    <w:rsid w:val="00526624"/>
    <w:rsid w:val="005674D7"/>
    <w:rsid w:val="006D5A6B"/>
    <w:rsid w:val="0079382E"/>
    <w:rsid w:val="00862851"/>
    <w:rsid w:val="00A7541C"/>
    <w:rsid w:val="00B504C5"/>
    <w:rsid w:val="00BD20EE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DD07"/>
  <w15:docId w15:val="{2F54B9E9-34BA-4DC8-835B-7978D2F4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3</cp:revision>
  <cp:lastPrinted>2023-07-19T08:47:00Z</cp:lastPrinted>
  <dcterms:created xsi:type="dcterms:W3CDTF">2025-08-05T07:44:00Z</dcterms:created>
  <dcterms:modified xsi:type="dcterms:W3CDTF">2025-08-05T07:48:00Z</dcterms:modified>
</cp:coreProperties>
</file>